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4B9A2" w14:textId="77777777" w:rsidR="00EE4373" w:rsidRPr="00EE4373" w:rsidRDefault="00EE4373" w:rsidP="00EE4373">
      <w:pPr>
        <w:spacing w:after="0" w:line="480" w:lineRule="auto"/>
        <w:rPr>
          <w:rFonts w:ascii="Arial" w:hAnsi="Arial" w:cs="Arial"/>
          <w:b/>
        </w:rPr>
      </w:pPr>
      <w:r w:rsidRPr="00EE4373">
        <w:rPr>
          <w:rFonts w:ascii="Arial" w:hAnsi="Arial" w:cs="Arial"/>
          <w:b/>
        </w:rPr>
        <w:t>February 2021</w:t>
      </w:r>
      <w:r w:rsidRPr="00EE4373">
        <w:rPr>
          <w:rFonts w:ascii="Arial" w:hAnsi="Arial" w:cs="Arial"/>
          <w:b/>
        </w:rPr>
        <w:br/>
      </w:r>
    </w:p>
    <w:p w14:paraId="2D424668" w14:textId="77777777" w:rsidR="00EE4373" w:rsidRPr="00EE4373" w:rsidRDefault="00EE4373" w:rsidP="00EE4373">
      <w:pPr>
        <w:spacing w:after="0" w:line="480" w:lineRule="auto"/>
        <w:rPr>
          <w:rFonts w:ascii="Arial" w:hAnsi="Arial" w:cs="Arial"/>
          <w:b/>
        </w:rPr>
      </w:pPr>
      <w:r w:rsidRPr="00EE4373">
        <w:rPr>
          <w:rFonts w:ascii="Arial" w:hAnsi="Arial" w:cs="Arial"/>
          <w:b/>
        </w:rPr>
        <w:t>Compressed air training &amp; education still at the forefront:</w:t>
      </w:r>
      <w:r w:rsidRPr="00EE4373">
        <w:rPr>
          <w:rFonts w:ascii="Arial" w:hAnsi="Arial" w:cs="Arial"/>
          <w:b/>
        </w:rPr>
        <w:br/>
      </w:r>
      <w:proofErr w:type="spellStart"/>
      <w:r w:rsidRPr="00EE4373">
        <w:rPr>
          <w:rFonts w:ascii="Arial" w:hAnsi="Arial" w:cs="Arial"/>
          <w:b/>
        </w:rPr>
        <w:t>Kaeser</w:t>
      </w:r>
      <w:proofErr w:type="spellEnd"/>
      <w:r w:rsidRPr="00EE4373">
        <w:rPr>
          <w:rFonts w:ascii="Arial" w:hAnsi="Arial" w:cs="Arial"/>
          <w:b/>
        </w:rPr>
        <w:t xml:space="preserve"> launches 2021 webinar programme</w:t>
      </w:r>
    </w:p>
    <w:p w14:paraId="6293D35A" w14:textId="77777777" w:rsidR="00EE4373" w:rsidRPr="00EE4373" w:rsidRDefault="00EE4373" w:rsidP="00EE4373">
      <w:pPr>
        <w:spacing w:after="0" w:line="480" w:lineRule="auto"/>
        <w:rPr>
          <w:rFonts w:ascii="Arial" w:hAnsi="Arial" w:cs="Arial"/>
          <w:b/>
        </w:rPr>
      </w:pPr>
    </w:p>
    <w:p w14:paraId="5C202026" w14:textId="77777777" w:rsidR="00EE4373" w:rsidRPr="00EE4373" w:rsidRDefault="00EE4373" w:rsidP="00EE4373">
      <w:pPr>
        <w:spacing w:after="0" w:line="480" w:lineRule="auto"/>
        <w:rPr>
          <w:rFonts w:ascii="Arial" w:hAnsi="Arial" w:cs="Arial"/>
        </w:rPr>
      </w:pPr>
      <w:proofErr w:type="spellStart"/>
      <w:r w:rsidRPr="00EE4373">
        <w:rPr>
          <w:rFonts w:ascii="Arial" w:hAnsi="Arial" w:cs="Arial"/>
          <w:b/>
        </w:rPr>
        <w:t>Kaeser</w:t>
      </w:r>
      <w:proofErr w:type="spellEnd"/>
      <w:r w:rsidRPr="00EE4373">
        <w:rPr>
          <w:rFonts w:ascii="Arial" w:hAnsi="Arial" w:cs="Arial"/>
          <w:b/>
        </w:rPr>
        <w:t xml:space="preserve"> Compressors Australia has launched a new webinar programme for 2021. This programme includes a remastered online version of its popular one-day Compressed Air Seminar, as well as a series of compressed air focused webinars in partnership with Engineers Australia.</w:t>
      </w:r>
      <w:r w:rsidRPr="00EE4373">
        <w:rPr>
          <w:rFonts w:ascii="Arial" w:hAnsi="Arial" w:cs="Arial"/>
          <w:b/>
        </w:rPr>
        <w:br/>
      </w:r>
      <w:r w:rsidRPr="00EE4373">
        <w:rPr>
          <w:rFonts w:ascii="Arial" w:hAnsi="Arial" w:cs="Arial"/>
          <w:b/>
        </w:rPr>
        <w:br/>
      </w:r>
      <w:proofErr w:type="spellStart"/>
      <w:r w:rsidRPr="00EE4373">
        <w:rPr>
          <w:rFonts w:ascii="Arial" w:hAnsi="Arial" w:cs="Arial"/>
        </w:rPr>
        <w:t>Kaeser</w:t>
      </w:r>
      <w:proofErr w:type="spellEnd"/>
      <w:r w:rsidRPr="00EE4373">
        <w:rPr>
          <w:rFonts w:ascii="Arial" w:hAnsi="Arial" w:cs="Arial"/>
        </w:rPr>
        <w:t xml:space="preserve"> Compressors is committed to supporting the compressed air industry with training and education. This became challenging last year with face-to-face events largely impossible. With COVID-19 restrictions likely to remain fluid throughout 2021, </w:t>
      </w:r>
      <w:proofErr w:type="spellStart"/>
      <w:r w:rsidRPr="00EE4373">
        <w:rPr>
          <w:rFonts w:ascii="Arial" w:hAnsi="Arial" w:cs="Arial"/>
        </w:rPr>
        <w:t>Kaeser</w:t>
      </w:r>
      <w:proofErr w:type="spellEnd"/>
      <w:r w:rsidRPr="00EE4373">
        <w:rPr>
          <w:rFonts w:ascii="Arial" w:hAnsi="Arial" w:cs="Arial"/>
        </w:rPr>
        <w:t xml:space="preserve"> has therefore taken the opportunity to move its seminars online.</w:t>
      </w:r>
    </w:p>
    <w:p w14:paraId="577E46B1" w14:textId="77777777" w:rsidR="00EE4373" w:rsidRPr="00EE4373" w:rsidRDefault="00EE4373" w:rsidP="00EE4373">
      <w:pPr>
        <w:spacing w:after="0" w:line="480" w:lineRule="auto"/>
        <w:rPr>
          <w:rFonts w:ascii="Arial" w:hAnsi="Arial" w:cs="Arial"/>
        </w:rPr>
      </w:pPr>
    </w:p>
    <w:p w14:paraId="226ADBEE" w14:textId="77777777" w:rsidR="00EE4373" w:rsidRPr="00EE4373" w:rsidRDefault="00EE4373" w:rsidP="00EE4373">
      <w:pPr>
        <w:shd w:val="clear" w:color="auto" w:fill="FFFFFF"/>
        <w:spacing w:after="0" w:line="480" w:lineRule="auto"/>
        <w:rPr>
          <w:rFonts w:ascii="Arial" w:hAnsi="Arial" w:cs="Arial"/>
        </w:rPr>
      </w:pPr>
      <w:r w:rsidRPr="00EE4373">
        <w:rPr>
          <w:rFonts w:ascii="Arial" w:hAnsi="Arial" w:cs="Arial"/>
          <w:u w:val="single"/>
        </w:rPr>
        <w:t>The Compressed Air Webinar</w:t>
      </w:r>
      <w:r w:rsidRPr="00EE4373">
        <w:rPr>
          <w:rFonts w:ascii="Arial" w:hAnsi="Arial" w:cs="Arial"/>
        </w:rPr>
        <w:t xml:space="preserve"> </w:t>
      </w:r>
    </w:p>
    <w:p w14:paraId="7883F4F3" w14:textId="77777777" w:rsidR="00EE4373" w:rsidRPr="00EE4373" w:rsidRDefault="00EE4373" w:rsidP="00EE4373">
      <w:pPr>
        <w:shd w:val="clear" w:color="auto" w:fill="FFFFFF"/>
        <w:spacing w:after="0" w:line="480" w:lineRule="auto"/>
        <w:rPr>
          <w:rFonts w:ascii="Arial" w:hAnsi="Arial" w:cs="Arial"/>
        </w:rPr>
      </w:pPr>
      <w:r w:rsidRPr="00EE4373">
        <w:rPr>
          <w:rFonts w:ascii="Arial" w:hAnsi="Arial" w:cs="Arial"/>
        </w:rPr>
        <w:t xml:space="preserve">Developed by </w:t>
      </w:r>
      <w:proofErr w:type="spellStart"/>
      <w:r w:rsidRPr="00EE4373">
        <w:rPr>
          <w:rFonts w:ascii="Arial" w:hAnsi="Arial" w:cs="Arial"/>
        </w:rPr>
        <w:t>Kaeser</w:t>
      </w:r>
      <w:proofErr w:type="spellEnd"/>
      <w:r w:rsidRPr="00EE4373">
        <w:rPr>
          <w:rFonts w:ascii="Arial" w:hAnsi="Arial" w:cs="Arial"/>
        </w:rPr>
        <w:t xml:space="preserve">, the Compressed Air Webinar is a remastered online version of the company’s popular one-day Compressed Air Seminar. It has been specifically developed to provide a solid compressed air knowledge base for all those involved in the planning, installation, operation and maintenance of compressed air supply systems. </w:t>
      </w:r>
    </w:p>
    <w:p w14:paraId="79591705" w14:textId="77777777" w:rsidR="00EE4373" w:rsidRPr="00EE4373" w:rsidRDefault="00EE4373" w:rsidP="00EE4373">
      <w:pPr>
        <w:spacing w:after="0" w:line="480" w:lineRule="auto"/>
        <w:rPr>
          <w:rFonts w:ascii="Arial" w:hAnsi="Arial" w:cs="Arial"/>
        </w:rPr>
      </w:pPr>
      <w:r w:rsidRPr="00EE4373">
        <w:rPr>
          <w:rFonts w:ascii="Arial" w:hAnsi="Arial" w:cs="Arial"/>
        </w:rPr>
        <w:t>Like water, gas and electricity - compressed air is an essential utility that many areas of industry rely upon every day. Providing compressed air reliably and efficiently in the required quality is a complex process and requires careful consideration of a compressed air supply system as a whole.  The widest possible knowledge base is therefore required in order to properly assess the various interactions within the system and its integration into the operational environment.</w:t>
      </w:r>
    </w:p>
    <w:p w14:paraId="69D507AF" w14:textId="77777777" w:rsidR="00EE4373" w:rsidRPr="00EE4373" w:rsidRDefault="00EE4373" w:rsidP="00EE4373">
      <w:pPr>
        <w:shd w:val="clear" w:color="auto" w:fill="FFFFFF"/>
        <w:spacing w:after="0" w:line="480" w:lineRule="auto"/>
        <w:rPr>
          <w:rFonts w:ascii="Arial" w:hAnsi="Arial" w:cs="Arial"/>
        </w:rPr>
      </w:pPr>
      <w:r w:rsidRPr="00EE4373">
        <w:rPr>
          <w:rFonts w:ascii="Arial" w:hAnsi="Arial" w:cs="Arial"/>
        </w:rPr>
        <w:lastRenderedPageBreak/>
        <w:t xml:space="preserve">The complete Compressed Air Webinar is broken down into three </w:t>
      </w:r>
      <w:proofErr w:type="gramStart"/>
      <w:r w:rsidRPr="00EE4373">
        <w:rPr>
          <w:rFonts w:ascii="Arial" w:hAnsi="Arial" w:cs="Arial"/>
        </w:rPr>
        <w:t>90 minute</w:t>
      </w:r>
      <w:proofErr w:type="gramEnd"/>
      <w:r w:rsidRPr="00EE4373">
        <w:rPr>
          <w:rFonts w:ascii="Arial" w:hAnsi="Arial" w:cs="Arial"/>
        </w:rPr>
        <w:t xml:space="preserve"> modules, that are held online and over three consecutive weeks. From the fundamental principles of compressed air to compressed air treatment, regulations and control systems - the Compressed Air Webinar from </w:t>
      </w:r>
      <w:proofErr w:type="spellStart"/>
      <w:r w:rsidRPr="00EE4373">
        <w:rPr>
          <w:rFonts w:ascii="Arial" w:hAnsi="Arial" w:cs="Arial"/>
        </w:rPr>
        <w:t>Kaeser</w:t>
      </w:r>
      <w:proofErr w:type="spellEnd"/>
      <w:r w:rsidRPr="00EE4373">
        <w:rPr>
          <w:rFonts w:ascii="Arial" w:hAnsi="Arial" w:cs="Arial"/>
        </w:rPr>
        <w:t>, provides participants with the knowledge that can ultimately assist them in optimising the reliability and energy efficiency of a compressed air system.</w:t>
      </w:r>
    </w:p>
    <w:p w14:paraId="2C94C1EE" w14:textId="77777777" w:rsidR="00EE4373" w:rsidRPr="00EE4373" w:rsidRDefault="00EE4373" w:rsidP="00EE4373">
      <w:pPr>
        <w:shd w:val="clear" w:color="auto" w:fill="FFFFFF"/>
        <w:spacing w:after="0" w:line="480" w:lineRule="auto"/>
        <w:rPr>
          <w:rFonts w:ascii="Arial" w:hAnsi="Arial" w:cs="Arial"/>
        </w:rPr>
      </w:pPr>
      <w:r w:rsidRPr="00EE4373">
        <w:rPr>
          <w:rFonts w:ascii="Arial" w:hAnsi="Arial" w:cs="Arial"/>
        </w:rPr>
        <w:t>The Compressed Air Webinar is scheduled to run in May and October 2021. Visit au.kaeser.com for more details and registration options.</w:t>
      </w:r>
    </w:p>
    <w:p w14:paraId="61E09CE1" w14:textId="77777777" w:rsidR="00EE4373" w:rsidRPr="00EE4373" w:rsidRDefault="00EE4373" w:rsidP="00EE4373">
      <w:pPr>
        <w:shd w:val="clear" w:color="auto" w:fill="FFFFFF"/>
        <w:spacing w:after="0" w:line="480" w:lineRule="auto"/>
        <w:rPr>
          <w:rFonts w:ascii="Arial" w:hAnsi="Arial" w:cs="Arial"/>
          <w:u w:val="single"/>
        </w:rPr>
      </w:pPr>
    </w:p>
    <w:p w14:paraId="00EF4047" w14:textId="77777777" w:rsidR="00EE4373" w:rsidRPr="00EE4373" w:rsidRDefault="00EE4373" w:rsidP="00EE4373">
      <w:pPr>
        <w:shd w:val="clear" w:color="auto" w:fill="FFFFFF"/>
        <w:spacing w:after="0" w:line="480" w:lineRule="auto"/>
        <w:rPr>
          <w:rFonts w:ascii="Arial" w:hAnsi="Arial" w:cs="Arial"/>
        </w:rPr>
      </w:pPr>
      <w:r w:rsidRPr="00EE4373">
        <w:rPr>
          <w:rFonts w:ascii="Arial" w:hAnsi="Arial" w:cs="Arial"/>
          <w:u w:val="single"/>
        </w:rPr>
        <w:t>The Webinar Series</w:t>
      </w:r>
      <w:r w:rsidRPr="00EE4373">
        <w:rPr>
          <w:rFonts w:ascii="Arial" w:hAnsi="Arial" w:cs="Arial"/>
        </w:rPr>
        <w:br/>
      </w:r>
      <w:proofErr w:type="spellStart"/>
      <w:r w:rsidRPr="00EE4373">
        <w:rPr>
          <w:rFonts w:ascii="Arial" w:hAnsi="Arial" w:cs="Arial"/>
        </w:rPr>
        <w:t>Kaeser</w:t>
      </w:r>
      <w:proofErr w:type="spellEnd"/>
      <w:r w:rsidRPr="00EE4373">
        <w:rPr>
          <w:rFonts w:ascii="Arial" w:hAnsi="Arial" w:cs="Arial"/>
        </w:rPr>
        <w:t xml:space="preserve"> is also excited to announce that it is partnering with Engineers Australia in 2021, to deliver a number of further webinars. These webinars will hone in on specific compressed air topics. More details on these events will be available very soon by visiting au.kaeser.com</w:t>
      </w:r>
    </w:p>
    <w:p w14:paraId="7581A3C7" w14:textId="77777777" w:rsidR="00EE4373" w:rsidRPr="00EE4373" w:rsidRDefault="00EE4373" w:rsidP="00EE4373">
      <w:pPr>
        <w:shd w:val="clear" w:color="auto" w:fill="FFFFFF"/>
        <w:spacing w:after="0" w:line="480" w:lineRule="auto"/>
        <w:rPr>
          <w:rFonts w:ascii="Arial" w:hAnsi="Arial" w:cs="Arial"/>
        </w:rPr>
      </w:pPr>
    </w:p>
    <w:p w14:paraId="09750E25" w14:textId="77777777" w:rsidR="00EE4373" w:rsidRPr="00EE4373" w:rsidRDefault="00EE4373" w:rsidP="00EE4373">
      <w:pPr>
        <w:shd w:val="clear" w:color="auto" w:fill="FFFFFF"/>
        <w:spacing w:after="0" w:line="480" w:lineRule="auto"/>
        <w:rPr>
          <w:rFonts w:ascii="Arial" w:hAnsi="Arial" w:cs="Arial"/>
          <w:b/>
        </w:rPr>
      </w:pPr>
      <w:r w:rsidRPr="00EE4373">
        <w:rPr>
          <w:rFonts w:ascii="Arial" w:hAnsi="Arial" w:cs="Arial"/>
        </w:rPr>
        <w:t xml:space="preserve">For more information on webinars with </w:t>
      </w:r>
      <w:proofErr w:type="spellStart"/>
      <w:r w:rsidRPr="00EE4373">
        <w:rPr>
          <w:rFonts w:ascii="Arial" w:hAnsi="Arial" w:cs="Arial"/>
        </w:rPr>
        <w:t>Kaeser</w:t>
      </w:r>
      <w:proofErr w:type="spellEnd"/>
      <w:r w:rsidRPr="00EE4373">
        <w:rPr>
          <w:rFonts w:ascii="Arial" w:hAnsi="Arial" w:cs="Arial"/>
        </w:rPr>
        <w:t xml:space="preserve"> Compressors, just visit au.kaeser.com or phone 1800 640 611.</w:t>
      </w:r>
    </w:p>
    <w:p w14:paraId="6675C4B6" w14:textId="77777777" w:rsidR="00041C44" w:rsidRDefault="00041C44" w:rsidP="00041C44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-END- </w:t>
      </w:r>
      <w:r>
        <w:rPr>
          <w:rFonts w:ascii="Arial" w:hAnsi="Arial" w:cs="Arial"/>
          <w:color w:val="000000"/>
          <w:sz w:val="22"/>
          <w:szCs w:val="22"/>
        </w:rPr>
        <w:t>Free for publication, copy appreciated</w:t>
      </w:r>
    </w:p>
    <w:p w14:paraId="4F0870F4" w14:textId="77777777" w:rsidR="00512F69" w:rsidRPr="00512F69" w:rsidRDefault="00512F69" w:rsidP="0051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12F69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Editors Notes</w:t>
      </w:r>
    </w:p>
    <w:p w14:paraId="11E21DA1" w14:textId="77777777" w:rsidR="00512F69" w:rsidRPr="00512F69" w:rsidRDefault="00512F69" w:rsidP="0051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From 0.18 to 515 kW, </w:t>
      </w:r>
      <w:proofErr w:type="spellStart"/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Kaeser</w:t>
      </w:r>
      <w:proofErr w:type="spellEnd"/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Compressors manufactures a wide range of compressors and associated auxiliary equipment that meet the varying requirements of a diverse range of industries and applications.</w:t>
      </w:r>
    </w:p>
    <w:p w14:paraId="2A976CED" w14:textId="77777777" w:rsidR="00512F69" w:rsidRPr="00512F69" w:rsidRDefault="00512F69" w:rsidP="0051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E3A85DC" w14:textId="77777777" w:rsidR="00512F69" w:rsidRPr="00512F69" w:rsidRDefault="00512F69" w:rsidP="0051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One of the world’s largest manufacturers of rotary screw compressors, </w:t>
      </w:r>
      <w:proofErr w:type="spellStart"/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Kaeser</w:t>
      </w:r>
      <w:proofErr w:type="spellEnd"/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Compressors is represented globally in over 100 countries through a dedicated network of branches, subsidiary companies and authorised partners.</w:t>
      </w:r>
    </w:p>
    <w:p w14:paraId="762E0084" w14:textId="77777777" w:rsidR="00512F69" w:rsidRPr="00512F69" w:rsidRDefault="00512F69" w:rsidP="0051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DD6BF9D" w14:textId="77777777" w:rsidR="00512F69" w:rsidRPr="00512F69" w:rsidRDefault="00512F69" w:rsidP="0051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Kaeser</w:t>
      </w:r>
      <w:proofErr w:type="spellEnd"/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Compressors Australia provides comprehensive sales and service from its 30,000 ft</w:t>
      </w:r>
      <w:r w:rsidRPr="00512F69">
        <w:rPr>
          <w:rFonts w:ascii="Arial" w:eastAsia="Times New Roman" w:hAnsi="Arial" w:cs="Arial"/>
          <w:color w:val="000000"/>
          <w:sz w:val="11"/>
          <w:szCs w:val="11"/>
          <w:vertAlign w:val="superscript"/>
          <w:lang w:eastAsia="en-AU"/>
        </w:rPr>
        <w:t>2</w:t>
      </w:r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purpose built factory in Dandenong, Victoria alongside an extensive network of sales and service centres and authorised partners that cover Australia and New Caledonia.</w:t>
      </w:r>
    </w:p>
    <w:p w14:paraId="1281C706" w14:textId="77777777" w:rsidR="00512F69" w:rsidRPr="00512F69" w:rsidRDefault="00512F69" w:rsidP="0051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7BCF49E" w14:textId="77777777" w:rsidR="00512F69" w:rsidRPr="00512F69" w:rsidRDefault="00512F69" w:rsidP="0051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12F69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For editorial and advertising enquiries contact: Beth Wood, Marketing Manager</w:t>
      </w:r>
    </w:p>
    <w:p w14:paraId="47011728" w14:textId="77777777" w:rsidR="00512F69" w:rsidRPr="00512F69" w:rsidRDefault="00512F69" w:rsidP="00512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Press office: +61 3 9791 5999 Fax: +61 3 9791 5733</w:t>
      </w:r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  <w:t>E-mail: beth.wood@kaeser.com</w:t>
      </w:r>
    </w:p>
    <w:p w14:paraId="0FE2377F" w14:textId="77777777" w:rsidR="00512F69" w:rsidRPr="00512F69" w:rsidRDefault="00512F69" w:rsidP="00512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12F69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14:paraId="7477AE11" w14:textId="77777777" w:rsidR="00512F69" w:rsidRPr="00512F69" w:rsidRDefault="00512F69" w:rsidP="00512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12F69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KAESER COMPRESSORS Australia Pty Ltd</w:t>
      </w:r>
    </w:p>
    <w:p w14:paraId="2E5DC574" w14:textId="77777777" w:rsidR="00512F69" w:rsidRPr="00512F69" w:rsidRDefault="00512F69" w:rsidP="00512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lastRenderedPageBreak/>
        <w:t>45 Zenith Road, Dandenong, VIC 3175, Australia</w:t>
      </w:r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  <w:t>Phone: +61 3 9791 5999 Email: info.australia@kaeser.com</w:t>
      </w:r>
    </w:p>
    <w:p w14:paraId="5E6CAF9B" w14:textId="77777777" w:rsidR="00512F69" w:rsidRPr="00512F69" w:rsidRDefault="00512F69" w:rsidP="00512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12F6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au.kaeser.com</w:t>
      </w:r>
    </w:p>
    <w:p w14:paraId="58778504" w14:textId="6FE6CE76" w:rsidR="00041C44" w:rsidRPr="001423C6" w:rsidRDefault="00041C44" w:rsidP="007E67D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br/>
      </w:r>
      <w:r w:rsidRPr="001423C6">
        <w:rPr>
          <w:rFonts w:ascii="Arial" w:hAnsi="Arial" w:cs="Arial"/>
          <w:b/>
          <w:sz w:val="20"/>
          <w:szCs w:val="20"/>
        </w:rPr>
        <w:t xml:space="preserve">File: </w:t>
      </w:r>
      <w:r w:rsidR="007E67DD">
        <w:rPr>
          <w:rFonts w:ascii="Arial" w:hAnsi="Arial" w:cs="Arial"/>
          <w:b/>
          <w:sz w:val="20"/>
          <w:szCs w:val="20"/>
        </w:rPr>
        <w:t>P</w:t>
      </w:r>
      <w:r w:rsidR="00E14778">
        <w:rPr>
          <w:rFonts w:ascii="Arial" w:hAnsi="Arial" w:cs="Arial"/>
          <w:b/>
          <w:sz w:val="20"/>
          <w:szCs w:val="20"/>
        </w:rPr>
        <w:t>-</w:t>
      </w:r>
      <w:r w:rsidR="00EE4373">
        <w:rPr>
          <w:rFonts w:ascii="Arial" w:hAnsi="Arial" w:cs="Arial"/>
          <w:b/>
          <w:sz w:val="20"/>
          <w:szCs w:val="20"/>
        </w:rPr>
        <w:t>Webinars-launched</w:t>
      </w:r>
      <w:r>
        <w:rPr>
          <w:rFonts w:ascii="Arial" w:hAnsi="Arial" w:cs="Arial"/>
          <w:b/>
          <w:sz w:val="20"/>
          <w:szCs w:val="20"/>
        </w:rPr>
        <w:t>-</w:t>
      </w:r>
      <w:proofErr w:type="spellStart"/>
      <w:r w:rsidR="00512F69">
        <w:rPr>
          <w:rFonts w:ascii="Arial" w:hAnsi="Arial" w:cs="Arial"/>
          <w:b/>
          <w:sz w:val="20"/>
          <w:szCs w:val="20"/>
        </w:rPr>
        <w:t>aus</w:t>
      </w:r>
      <w:proofErr w:type="spellEnd"/>
    </w:p>
    <w:p w14:paraId="7C36DBF7" w14:textId="77777777" w:rsidR="00041C44" w:rsidRPr="001423C6" w:rsidRDefault="00041C44" w:rsidP="00041C4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423C6">
        <w:rPr>
          <w:rFonts w:ascii="Arial" w:hAnsi="Arial" w:cs="Arial"/>
          <w:sz w:val="20"/>
          <w:szCs w:val="20"/>
          <w:lang w:val="en-GB"/>
        </w:rPr>
        <w:t>Approved for publication, copy acknowledgement appreciated</w:t>
      </w:r>
    </w:p>
    <w:p w14:paraId="1B5A9CC5" w14:textId="71B2BC5D" w:rsidR="007E67DD" w:rsidRPr="007E67DD" w:rsidRDefault="007E67DD" w:rsidP="007E67DD">
      <w:pPr>
        <w:rPr>
          <w:rFonts w:ascii="Arial" w:hAnsi="Arial" w:cs="Arial"/>
          <w:b/>
          <w:sz w:val="20"/>
          <w:szCs w:val="20"/>
        </w:rPr>
      </w:pPr>
    </w:p>
    <w:p w14:paraId="74E391DD" w14:textId="77777777" w:rsidR="00EE4373" w:rsidRPr="00EE4373" w:rsidRDefault="00EE4373" w:rsidP="00EE4373">
      <w:pPr>
        <w:rPr>
          <w:rFonts w:ascii="Arial" w:hAnsi="Arial" w:cs="Arial"/>
          <w:b/>
          <w:sz w:val="20"/>
          <w:szCs w:val="20"/>
        </w:rPr>
      </w:pPr>
      <w:r w:rsidRPr="00EE4373">
        <w:rPr>
          <w:rFonts w:ascii="Arial" w:hAnsi="Arial" w:cs="Arial"/>
          <w:b/>
          <w:sz w:val="20"/>
          <w:szCs w:val="20"/>
        </w:rPr>
        <w:t>Images:</w:t>
      </w:r>
    </w:p>
    <w:p w14:paraId="6166AC86" w14:textId="5B06F85C" w:rsidR="00EE4373" w:rsidRPr="00EE4373" w:rsidRDefault="00EE4373" w:rsidP="00EE4373">
      <w:pPr>
        <w:rPr>
          <w:rFonts w:ascii="Arial" w:hAnsi="Arial" w:cs="Arial"/>
          <w:sz w:val="18"/>
          <w:szCs w:val="18"/>
        </w:rPr>
      </w:pPr>
      <w:r w:rsidRPr="00EE437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32A5C58" wp14:editId="51EBB837">
            <wp:extent cx="4297680" cy="24079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EF2D8" w14:textId="77777777" w:rsidR="00EE4373" w:rsidRPr="00EE4373" w:rsidRDefault="00EE4373" w:rsidP="00EE4373">
      <w:pPr>
        <w:rPr>
          <w:rFonts w:ascii="Arial" w:hAnsi="Arial" w:cs="Arial"/>
          <w:sz w:val="18"/>
          <w:szCs w:val="18"/>
        </w:rPr>
      </w:pPr>
    </w:p>
    <w:p w14:paraId="31071652" w14:textId="6101662D" w:rsidR="00EE4373" w:rsidRPr="00EE4373" w:rsidRDefault="00EE4373" w:rsidP="00EE4373">
      <w:pPr>
        <w:rPr>
          <w:rFonts w:ascii="Arial" w:hAnsi="Arial" w:cs="Arial"/>
          <w:sz w:val="18"/>
          <w:szCs w:val="18"/>
        </w:rPr>
      </w:pPr>
      <w:r w:rsidRPr="00EE437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B2566BF" wp14:editId="3852F157">
            <wp:extent cx="4305300" cy="2415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15F07" w14:textId="77777777" w:rsidR="00EE4373" w:rsidRPr="00EE4373" w:rsidRDefault="00EE4373" w:rsidP="00EE4373">
      <w:pPr>
        <w:rPr>
          <w:rFonts w:ascii="Arial" w:hAnsi="Arial" w:cs="Arial"/>
          <w:sz w:val="20"/>
          <w:szCs w:val="20"/>
        </w:rPr>
      </w:pPr>
      <w:r w:rsidRPr="00EE4373">
        <w:rPr>
          <w:rFonts w:ascii="Arial" w:hAnsi="Arial" w:cs="Arial"/>
          <w:sz w:val="18"/>
          <w:szCs w:val="18"/>
        </w:rPr>
        <w:t xml:space="preserve">Caption: </w:t>
      </w:r>
      <w:proofErr w:type="spellStart"/>
      <w:r w:rsidRPr="00EE4373">
        <w:rPr>
          <w:rFonts w:ascii="Arial" w:hAnsi="Arial" w:cs="Arial"/>
          <w:sz w:val="18"/>
          <w:szCs w:val="18"/>
        </w:rPr>
        <w:t>Kaeser</w:t>
      </w:r>
      <w:proofErr w:type="spellEnd"/>
      <w:r w:rsidRPr="00EE4373">
        <w:rPr>
          <w:rFonts w:ascii="Arial" w:hAnsi="Arial" w:cs="Arial"/>
          <w:sz w:val="18"/>
          <w:szCs w:val="18"/>
        </w:rPr>
        <w:t xml:space="preserve"> Compressors launches The Compressed Air Webinar</w:t>
      </w:r>
    </w:p>
    <w:p w14:paraId="6D9218F4" w14:textId="77777777" w:rsidR="00EE4373" w:rsidRDefault="00EE4373" w:rsidP="007E67DD">
      <w:pPr>
        <w:spacing w:after="240"/>
        <w:rPr>
          <w:rFonts w:ascii="Arial" w:hAnsi="Arial" w:cs="Arial"/>
          <w:b/>
          <w:color w:val="000000"/>
          <w:sz w:val="20"/>
          <w:szCs w:val="20"/>
        </w:rPr>
      </w:pPr>
    </w:p>
    <w:p w14:paraId="4775B6E7" w14:textId="70F12129" w:rsidR="008F6438" w:rsidRPr="007E67DD" w:rsidRDefault="007E67DD" w:rsidP="007E67DD">
      <w:pPr>
        <w:spacing w:after="240"/>
        <w:rPr>
          <w:rFonts w:ascii="Times New Roman" w:eastAsia="Times New Roman" w:hAnsi="Times New Roman" w:cs="Times New Roman"/>
          <w:b/>
          <w:sz w:val="20"/>
          <w:szCs w:val="20"/>
          <w:lang w:eastAsia="en-AU"/>
        </w:rPr>
      </w:pPr>
      <w:bookmarkStart w:id="0" w:name="_GoBack"/>
      <w:bookmarkEnd w:id="0"/>
      <w:proofErr w:type="spellStart"/>
      <w:r w:rsidRPr="007E67DD">
        <w:rPr>
          <w:rFonts w:ascii="Arial" w:hAnsi="Arial" w:cs="Arial"/>
          <w:b/>
          <w:color w:val="000000"/>
          <w:sz w:val="20"/>
          <w:szCs w:val="20"/>
        </w:rPr>
        <w:t>Kaeser</w:t>
      </w:r>
      <w:proofErr w:type="spellEnd"/>
      <w:r w:rsidRPr="007E67DD">
        <w:rPr>
          <w:rFonts w:ascii="Arial" w:hAnsi="Arial" w:cs="Arial"/>
          <w:b/>
          <w:color w:val="000000"/>
          <w:sz w:val="20"/>
          <w:szCs w:val="20"/>
        </w:rPr>
        <w:t xml:space="preserve"> photo(s) – free for publication, credits appreciated.</w:t>
      </w:r>
    </w:p>
    <w:sectPr w:rsidR="008F6438" w:rsidRPr="007E67D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05AA1" w14:textId="77777777" w:rsidR="00DE64EC" w:rsidRDefault="00DE64EC" w:rsidP="00B2096D">
      <w:pPr>
        <w:spacing w:after="0" w:line="240" w:lineRule="auto"/>
      </w:pPr>
      <w:r>
        <w:separator/>
      </w:r>
    </w:p>
  </w:endnote>
  <w:endnote w:type="continuationSeparator" w:id="0">
    <w:p w14:paraId="7E433B43" w14:textId="77777777" w:rsidR="00DE64EC" w:rsidRDefault="00DE64EC" w:rsidP="00B2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D4027" w14:textId="77777777" w:rsidR="00512F69" w:rsidRPr="00512F69" w:rsidRDefault="00B2096D" w:rsidP="00512F69">
    <w:pPr>
      <w:pStyle w:val="NormalWeb"/>
      <w:spacing w:before="0" w:beforeAutospacing="0" w:after="0" w:afterAutospacing="0"/>
      <w:ind w:left="2160" w:firstLine="720"/>
      <w:rPr>
        <w:rFonts w:ascii="Arial" w:hAnsi="Arial" w:cs="Arial"/>
        <w:bCs/>
        <w:color w:val="000000"/>
        <w:sz w:val="12"/>
        <w:szCs w:val="12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3507EF69" wp14:editId="0C786697">
          <wp:simplePos x="0" y="0"/>
          <wp:positionH relativeFrom="margin">
            <wp:align>left</wp:align>
          </wp:positionH>
          <wp:positionV relativeFrom="paragraph">
            <wp:posOffset>-38418</wp:posOffset>
          </wp:positionV>
          <wp:extent cx="1724025" cy="514350"/>
          <wp:effectExtent l="0" t="0" r="9525" b="0"/>
          <wp:wrapNone/>
          <wp:docPr id="6" name="Picture 6" descr="https://lh5.googleusercontent.com/Z7iEaYdG7CsINWxvJYogoQYFWtGRZZgxD9mfRZ9NCVt8FONDtugNSk2CD3S-sId1ygMihUMCpIxVp2HLwxuJram-1xQDhwJoqsLlt8eN07E2y8j-5HsvNGqb7mnGYMGHLbLzrl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s://lh5.googleusercontent.com/Z7iEaYdG7CsINWxvJYogoQYFWtGRZZgxD9mfRZ9NCVt8FONDtugNSk2CD3S-sId1ygMihUMCpIxVp2HLwxuJram-1xQDhwJoqsLlt8eN07E2y8j-5HsvNGqb7mnGYMGHLbLzrl8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F69">
      <w:rPr>
        <w:rFonts w:ascii="Arial" w:hAnsi="Arial" w:cs="Arial"/>
        <w:b/>
        <w:bCs/>
        <w:color w:val="000000"/>
        <w:sz w:val="12"/>
        <w:szCs w:val="12"/>
      </w:rPr>
      <w:t>KAESER COMPRESSORS Australia Pty Ltd</w:t>
    </w:r>
  </w:p>
  <w:p w14:paraId="67E2E09F" w14:textId="77777777" w:rsidR="00512F69" w:rsidRPr="00512F69" w:rsidRDefault="00512F69" w:rsidP="00512F69">
    <w:pPr>
      <w:pStyle w:val="NormalWeb"/>
      <w:spacing w:before="0" w:beforeAutospacing="0" w:after="0" w:afterAutospacing="0"/>
      <w:ind w:left="2160" w:firstLine="720"/>
    </w:pPr>
    <w:r w:rsidRPr="00512F69">
      <w:rPr>
        <w:rFonts w:ascii="Arial" w:hAnsi="Arial" w:cs="Arial"/>
        <w:bCs/>
        <w:color w:val="000000"/>
        <w:sz w:val="12"/>
        <w:szCs w:val="12"/>
      </w:rPr>
      <w:t>45 Zenith Road, Dandenong, VIC 3175, Australia</w:t>
    </w:r>
  </w:p>
  <w:p w14:paraId="05D02668" w14:textId="77777777" w:rsidR="00512F69" w:rsidRPr="00512F69" w:rsidRDefault="00512F69" w:rsidP="00512F69">
    <w:pPr>
      <w:pStyle w:val="NormalWeb"/>
      <w:spacing w:before="0" w:beforeAutospacing="0" w:after="0" w:afterAutospacing="0"/>
      <w:ind w:left="2160" w:firstLine="720"/>
    </w:pPr>
    <w:r w:rsidRPr="00512F69">
      <w:rPr>
        <w:rFonts w:ascii="Arial" w:hAnsi="Arial" w:cs="Arial"/>
        <w:bCs/>
        <w:color w:val="000000"/>
        <w:sz w:val="12"/>
        <w:szCs w:val="12"/>
      </w:rPr>
      <w:t>Press Office: +61 3 9791 5999 Email: beth.wood@kaeser.com</w:t>
    </w:r>
  </w:p>
  <w:p w14:paraId="1D5E13D0" w14:textId="77777777" w:rsidR="00B2096D" w:rsidRPr="00B2096D" w:rsidRDefault="00512F69" w:rsidP="00512F69">
    <w:pPr>
      <w:pStyle w:val="NormalWeb"/>
      <w:spacing w:before="0" w:beforeAutospacing="0" w:after="0" w:afterAutospacing="0"/>
      <w:ind w:left="2160" w:firstLine="720"/>
      <w:rPr>
        <w:rFonts w:ascii="Arial" w:hAnsi="Arial" w:cs="Arial"/>
        <w:b/>
        <w:bCs/>
        <w:color w:val="000000"/>
        <w:sz w:val="12"/>
        <w:szCs w:val="12"/>
      </w:rPr>
    </w:pPr>
    <w:r w:rsidRPr="00512F69">
      <w:rPr>
        <w:rFonts w:ascii="Arial" w:hAnsi="Arial" w:cs="Arial"/>
        <w:bCs/>
        <w:color w:val="000000"/>
        <w:sz w:val="12"/>
        <w:szCs w:val="12"/>
      </w:rPr>
      <w:t>au.kaeser.com </w:t>
    </w:r>
    <w:r w:rsidRPr="00512F69">
      <w:rPr>
        <w:rStyle w:val="apple-tab-span"/>
        <w:rFonts w:ascii="Arial" w:hAnsi="Arial" w:cs="Arial"/>
        <w:bCs/>
        <w:color w:val="000000"/>
        <w:sz w:val="12"/>
        <w:szCs w:val="12"/>
      </w:rPr>
      <w:tab/>
    </w:r>
    <w:r w:rsidR="00B2096D" w:rsidRPr="00B2096D">
      <w:rPr>
        <w:rFonts w:ascii="Arial" w:hAnsi="Arial" w:cs="Arial"/>
        <w:bCs/>
        <w:color w:val="000000"/>
        <w:sz w:val="12"/>
        <w:szCs w:val="12"/>
      </w:rPr>
      <w:tab/>
    </w:r>
    <w:r w:rsidR="00B2096D">
      <w:rPr>
        <w:rFonts w:ascii="Arial" w:hAnsi="Arial" w:cs="Arial"/>
        <w:b/>
        <w:bCs/>
        <w:color w:val="000000"/>
        <w:sz w:val="12"/>
        <w:szCs w:val="12"/>
      </w:rPr>
      <w:tab/>
    </w:r>
    <w:r w:rsidR="00B2096D">
      <w:rPr>
        <w:rFonts w:ascii="Arial" w:hAnsi="Arial" w:cs="Arial"/>
        <w:b/>
        <w:bCs/>
        <w:color w:val="000000"/>
        <w:sz w:val="12"/>
        <w:szCs w:val="12"/>
      </w:rPr>
      <w:tab/>
    </w:r>
    <w:r w:rsidR="00B2096D">
      <w:rPr>
        <w:rFonts w:ascii="Arial" w:hAnsi="Arial" w:cs="Arial"/>
        <w:b/>
        <w:bCs/>
        <w:color w:val="000000"/>
        <w:sz w:val="12"/>
        <w:szCs w:val="12"/>
      </w:rPr>
      <w:tab/>
    </w:r>
    <w:r w:rsidR="00B2096D"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 w:rsidR="00B2096D">
      <w:rPr>
        <w:rStyle w:val="apple-tab-span"/>
        <w:rFonts w:ascii="Arial" w:hAnsi="Arial" w:cs="Arial"/>
        <w:b/>
        <w:bCs/>
        <w:color w:val="000000"/>
        <w:sz w:val="12"/>
        <w:szCs w:val="12"/>
      </w:rPr>
      <w:tab/>
    </w:r>
    <w:r w:rsidR="00B2096D">
      <w:rPr>
        <w:rFonts w:ascii="Arial" w:hAnsi="Arial" w:cs="Arial"/>
        <w:b/>
        <w:bCs/>
        <w:color w:val="000000"/>
        <w:sz w:val="12"/>
        <w:szCs w:val="12"/>
      </w:rPr>
      <w:t>Page </w:t>
    </w:r>
    <w:r w:rsidR="00B2096D" w:rsidRPr="00B2096D">
      <w:rPr>
        <w:rFonts w:ascii="Arial" w:hAnsi="Arial" w:cs="Arial"/>
        <w:b/>
        <w:bCs/>
        <w:color w:val="000000"/>
        <w:sz w:val="12"/>
        <w:szCs w:val="12"/>
      </w:rPr>
      <w:fldChar w:fldCharType="begin"/>
    </w:r>
    <w:r w:rsidR="00B2096D" w:rsidRPr="00B2096D">
      <w:rPr>
        <w:rFonts w:ascii="Arial" w:hAnsi="Arial" w:cs="Arial"/>
        <w:b/>
        <w:bCs/>
        <w:color w:val="000000"/>
        <w:sz w:val="12"/>
        <w:szCs w:val="12"/>
      </w:rPr>
      <w:instrText xml:space="preserve"> PAGE   \* MERGEFORMAT </w:instrText>
    </w:r>
    <w:r w:rsidR="00B2096D" w:rsidRPr="00B2096D">
      <w:rPr>
        <w:rFonts w:ascii="Arial" w:hAnsi="Arial" w:cs="Arial"/>
        <w:b/>
        <w:bCs/>
        <w:color w:val="000000"/>
        <w:sz w:val="12"/>
        <w:szCs w:val="12"/>
      </w:rPr>
      <w:fldChar w:fldCharType="separate"/>
    </w:r>
    <w:r w:rsidR="00995967">
      <w:rPr>
        <w:rFonts w:ascii="Arial" w:hAnsi="Arial" w:cs="Arial"/>
        <w:b/>
        <w:bCs/>
        <w:noProof/>
        <w:color w:val="000000"/>
        <w:sz w:val="12"/>
        <w:szCs w:val="12"/>
      </w:rPr>
      <w:t>5</w:t>
    </w:r>
    <w:r w:rsidR="00B2096D" w:rsidRPr="00B2096D">
      <w:rPr>
        <w:rFonts w:ascii="Arial" w:hAnsi="Arial" w:cs="Arial"/>
        <w:b/>
        <w:bCs/>
        <w:noProof/>
        <w:color w:val="00000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54AE5" w14:textId="77777777" w:rsidR="00DE64EC" w:rsidRDefault="00DE64EC" w:rsidP="00B2096D">
      <w:pPr>
        <w:spacing w:after="0" w:line="240" w:lineRule="auto"/>
      </w:pPr>
      <w:r>
        <w:separator/>
      </w:r>
    </w:p>
  </w:footnote>
  <w:footnote w:type="continuationSeparator" w:id="0">
    <w:p w14:paraId="5A37F3AD" w14:textId="77777777" w:rsidR="00DE64EC" w:rsidRDefault="00DE64EC" w:rsidP="00B2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A3FF" w14:textId="77777777" w:rsidR="00B2096D" w:rsidRDefault="00B2096D" w:rsidP="00B2096D">
    <w:pPr>
      <w:pStyle w:val="Header"/>
      <w:tabs>
        <w:tab w:val="clear" w:pos="4513"/>
        <w:tab w:val="clear" w:pos="9026"/>
      </w:tabs>
      <w:jc w:val="right"/>
    </w:pPr>
    <w:r>
      <w:rPr>
        <w:noProof/>
        <w:bdr w:val="none" w:sz="0" w:space="0" w:color="auto" w:frame="1"/>
        <w:lang w:eastAsia="en-AU"/>
      </w:rPr>
      <w:drawing>
        <wp:inline distT="0" distB="0" distL="0" distR="0" wp14:anchorId="16DED691" wp14:editId="7DDA269A">
          <wp:extent cx="1771650" cy="876300"/>
          <wp:effectExtent l="0" t="0" r="0" b="0"/>
          <wp:docPr id="5" name="Picture 5" descr="Description: Description: Description: Press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Description: Press 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6D"/>
    <w:rsid w:val="00020F0D"/>
    <w:rsid w:val="00041C44"/>
    <w:rsid w:val="000D0F4E"/>
    <w:rsid w:val="000F10D9"/>
    <w:rsid w:val="001423C6"/>
    <w:rsid w:val="002230EF"/>
    <w:rsid w:val="00322BBD"/>
    <w:rsid w:val="003352F5"/>
    <w:rsid w:val="004104B5"/>
    <w:rsid w:val="00512F69"/>
    <w:rsid w:val="00586DB6"/>
    <w:rsid w:val="006F442C"/>
    <w:rsid w:val="007A79F9"/>
    <w:rsid w:val="007E67DD"/>
    <w:rsid w:val="008C54E6"/>
    <w:rsid w:val="008F6438"/>
    <w:rsid w:val="009613AD"/>
    <w:rsid w:val="00975488"/>
    <w:rsid w:val="00995967"/>
    <w:rsid w:val="00A317E8"/>
    <w:rsid w:val="00A442D5"/>
    <w:rsid w:val="00B2096D"/>
    <w:rsid w:val="00B52A44"/>
    <w:rsid w:val="00B85339"/>
    <w:rsid w:val="00C17A85"/>
    <w:rsid w:val="00C4302E"/>
    <w:rsid w:val="00C6552D"/>
    <w:rsid w:val="00C816FD"/>
    <w:rsid w:val="00CC59B0"/>
    <w:rsid w:val="00CD38CD"/>
    <w:rsid w:val="00DB5148"/>
    <w:rsid w:val="00DE64EC"/>
    <w:rsid w:val="00E14778"/>
    <w:rsid w:val="00EE4373"/>
    <w:rsid w:val="00F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7CA3B"/>
  <w15:chartTrackingRefBased/>
  <w15:docId w15:val="{75CD0647-F219-4D6D-9B9D-52725F3E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20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6D"/>
  </w:style>
  <w:style w:type="paragraph" w:styleId="Footer">
    <w:name w:val="footer"/>
    <w:basedOn w:val="Normal"/>
    <w:link w:val="FooterChar"/>
    <w:uiPriority w:val="99"/>
    <w:unhideWhenUsed/>
    <w:rsid w:val="00B20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6D"/>
  </w:style>
  <w:style w:type="character" w:customStyle="1" w:styleId="apple-tab-span">
    <w:name w:val="apple-tab-span"/>
    <w:basedOn w:val="DefaultParagraphFont"/>
    <w:rsid w:val="00B2096D"/>
  </w:style>
  <w:style w:type="character" w:styleId="Hyperlink">
    <w:name w:val="Hyperlink"/>
    <w:basedOn w:val="DefaultParagraphFont"/>
    <w:uiPriority w:val="99"/>
    <w:unhideWhenUsed/>
    <w:rsid w:val="00B20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KAESER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Beth</dc:creator>
  <cp:keywords/>
  <dc:description/>
  <cp:lastModifiedBy>Wood, Beth</cp:lastModifiedBy>
  <cp:revision>3</cp:revision>
  <cp:lastPrinted>2020-11-20T04:02:00Z</cp:lastPrinted>
  <dcterms:created xsi:type="dcterms:W3CDTF">2021-01-27T21:38:00Z</dcterms:created>
  <dcterms:modified xsi:type="dcterms:W3CDTF">2021-01-27T21:40:00Z</dcterms:modified>
</cp:coreProperties>
</file>